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4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"/>
        <w:gridCol w:w="720"/>
        <w:gridCol w:w="648"/>
        <w:gridCol w:w="2343"/>
        <w:gridCol w:w="891"/>
        <w:gridCol w:w="1715"/>
        <w:gridCol w:w="343"/>
        <w:gridCol w:w="540"/>
        <w:gridCol w:w="631"/>
        <w:gridCol w:w="449"/>
        <w:gridCol w:w="621"/>
      </w:tblGrid>
      <w:tr w:rsidR="004502CC">
        <w:trPr>
          <w:trHeight w:val="148"/>
        </w:trPr>
        <w:tc>
          <w:tcPr>
            <w:tcW w:w="9001" w:type="dxa"/>
            <w:gridSpan w:val="11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E86B54" w:rsidTr="00433549">
        <w:trPr>
          <w:trHeight w:val="359"/>
        </w:trPr>
        <w:tc>
          <w:tcPr>
            <w:tcW w:w="1468" w:type="dxa"/>
            <w:gridSpan w:val="3"/>
            <w:vMerge w:val="restart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pStyle w:val="TableParagraph"/>
              <w:spacing w:before="7" w:after="1"/>
              <w:rPr>
                <w:rFonts w:ascii="Times New Roman"/>
                <w:sz w:val="9"/>
              </w:rPr>
            </w:pPr>
          </w:p>
          <w:p w:rsidR="00E86B54" w:rsidRDefault="00E86B54">
            <w:pPr>
              <w:pStyle w:val="TableParagraph"/>
              <w:ind w:left="183" w:right="-58"/>
              <w:rPr>
                <w:rFonts w:ascii="Times New Roman"/>
                <w:sz w:val="20"/>
              </w:rPr>
            </w:pPr>
          </w:p>
        </w:tc>
        <w:tc>
          <w:tcPr>
            <w:tcW w:w="49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B54" w:rsidRDefault="00E86B54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E86B54" w:rsidRDefault="00E86B54" w:rsidP="00E86B54">
            <w:pPr>
              <w:pStyle w:val="TableParagraph"/>
              <w:spacing w:before="114"/>
              <w:ind w:left="37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86B54" w:rsidRDefault="00E86B54">
            <w:pPr>
              <w:pStyle w:val="TableParagraph"/>
              <w:spacing w:before="53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</w:p>
        </w:tc>
      </w:tr>
      <w:tr w:rsidR="00E86B54" w:rsidTr="00433549">
        <w:trPr>
          <w:trHeight w:val="359"/>
        </w:trPr>
        <w:tc>
          <w:tcPr>
            <w:tcW w:w="1468" w:type="dxa"/>
            <w:gridSpan w:val="3"/>
            <w:vMerge/>
            <w:tcBorders>
              <w:top w:val="nil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rPr>
                <w:sz w:val="2"/>
                <w:szCs w:val="2"/>
              </w:rPr>
            </w:pPr>
          </w:p>
        </w:tc>
        <w:tc>
          <w:tcPr>
            <w:tcW w:w="494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6B54" w:rsidRDefault="00E86B54" w:rsidP="00433549">
            <w:pPr>
              <w:pStyle w:val="TableParagraph"/>
              <w:spacing w:before="114"/>
              <w:ind w:left="372"/>
              <w:rPr>
                <w:sz w:val="2"/>
                <w:szCs w:val="2"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86B54" w:rsidRDefault="00E86B54">
            <w:pPr>
              <w:pStyle w:val="TableParagraph"/>
              <w:spacing w:before="53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E86B54" w:rsidTr="00433549">
        <w:trPr>
          <w:trHeight w:val="503"/>
        </w:trPr>
        <w:tc>
          <w:tcPr>
            <w:tcW w:w="1468" w:type="dxa"/>
            <w:gridSpan w:val="3"/>
            <w:vMerge/>
            <w:tcBorders>
              <w:top w:val="nil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rPr>
                <w:sz w:val="2"/>
                <w:szCs w:val="2"/>
              </w:rPr>
            </w:pPr>
          </w:p>
        </w:tc>
        <w:tc>
          <w:tcPr>
            <w:tcW w:w="494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pStyle w:val="TableParagraph"/>
              <w:spacing w:before="114"/>
              <w:ind w:left="372"/>
              <w:rPr>
                <w:rFonts w:ascii="Arial"/>
                <w:b/>
              </w:rPr>
            </w:pPr>
          </w:p>
        </w:tc>
        <w:tc>
          <w:tcPr>
            <w:tcW w:w="25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86B54" w:rsidRDefault="00E86B54">
            <w:pPr>
              <w:pStyle w:val="TableParagraph"/>
              <w:spacing w:before="125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502CC">
        <w:trPr>
          <w:trHeight w:val="3297"/>
        </w:trPr>
        <w:tc>
          <w:tcPr>
            <w:tcW w:w="9001" w:type="dxa"/>
            <w:gridSpan w:val="11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spacing w:before="3"/>
              <w:rPr>
                <w:rFonts w:ascii="Times New Roman"/>
              </w:rPr>
            </w:pPr>
          </w:p>
          <w:p w:rsidR="004502CC" w:rsidRDefault="00D21B59">
            <w:pPr>
              <w:pStyle w:val="TableParagraph"/>
              <w:tabs>
                <w:tab w:val="left" w:pos="4054"/>
              </w:tabs>
              <w:ind w:left="1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  <w:r>
              <w:rPr>
                <w:rFonts w:ascii="Arial"/>
                <w:b/>
                <w:sz w:val="20"/>
              </w:rPr>
              <w:tab/>
              <w:t>DISPOSAL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SCRAPS</w:t>
            </w: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4502CC" w:rsidRDefault="00D21B59">
            <w:pPr>
              <w:pStyle w:val="TableParagraph"/>
              <w:tabs>
                <w:tab w:val="left" w:pos="1774"/>
                <w:tab w:val="left" w:pos="5129"/>
                <w:tab w:val="left" w:pos="6754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4502CC" w:rsidRDefault="00D21B59">
            <w:pPr>
              <w:pStyle w:val="TableParagraph"/>
              <w:tabs>
                <w:tab w:val="left" w:pos="5129"/>
              </w:tabs>
              <w:spacing w:before="1" w:line="760" w:lineRule="atLeast"/>
              <w:ind w:left="90" w:right="1841"/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</w:rPr>
              <w:tab/>
              <w:t>Nature of work 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Purpose: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segregate,</w:t>
            </w:r>
            <w:r>
              <w:rPr>
                <w:spacing w:val="-3"/>
              </w:rPr>
              <w:t xml:space="preserve"> </w:t>
            </w:r>
            <w:r>
              <w:t>store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dispose</w:t>
            </w:r>
            <w:r>
              <w:rPr>
                <w:spacing w:val="-4"/>
              </w:rPr>
              <w:t xml:space="preserve"> </w:t>
            </w:r>
            <w:r>
              <w:t>various</w:t>
            </w:r>
            <w:r>
              <w:rPr>
                <w:spacing w:val="-1"/>
              </w:rPr>
              <w:t xml:space="preserve"> </w:t>
            </w:r>
            <w:r>
              <w:t>scraps</w:t>
            </w:r>
            <w:r>
              <w:rPr>
                <w:spacing w:val="-1"/>
              </w:rPr>
              <w:t xml:space="preserve"> </w:t>
            </w:r>
            <w:r>
              <w:t>of project</w:t>
            </w:r>
            <w:r>
              <w:rPr>
                <w:spacing w:val="-3"/>
              </w:rPr>
              <w:t xml:space="preserve"> </w:t>
            </w:r>
            <w:r>
              <w:t>site</w:t>
            </w:r>
          </w:p>
        </w:tc>
      </w:tr>
      <w:tr w:rsidR="004502CC">
        <w:trPr>
          <w:trHeight w:val="460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D21B59">
            <w:pPr>
              <w:pStyle w:val="TableParagraph"/>
              <w:spacing w:line="219" w:lineRule="exact"/>
              <w:ind w:left="2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4502CC" w:rsidRDefault="00D21B59">
            <w:pPr>
              <w:pStyle w:val="TableParagraph"/>
              <w:spacing w:line="221" w:lineRule="exact"/>
              <w:ind w:left="20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D21B59">
            <w:pPr>
              <w:pStyle w:val="TableParagraph"/>
              <w:spacing w:before="104"/>
              <w:ind w:left="2406" w:right="238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D21B59">
            <w:pPr>
              <w:pStyle w:val="TableParagraph"/>
              <w:spacing w:line="219" w:lineRule="exact"/>
              <w:ind w:left="72" w:right="4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4502CC" w:rsidRDefault="00D21B59">
            <w:pPr>
              <w:pStyle w:val="TableParagraph"/>
              <w:spacing w:line="221" w:lineRule="exact"/>
              <w:ind w:left="72" w:right="4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4502CC" w:rsidRDefault="00D21B59">
            <w:pPr>
              <w:pStyle w:val="TableParagraph"/>
              <w:spacing w:line="219" w:lineRule="exact"/>
              <w:ind w:left="107" w:right="6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4502CC" w:rsidRDefault="00D21B59">
            <w:pPr>
              <w:pStyle w:val="TableParagraph"/>
              <w:spacing w:line="221" w:lineRule="exact"/>
              <w:ind w:left="107" w:right="5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4502CC">
        <w:trPr>
          <w:trHeight w:val="86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4502CC" w:rsidRDefault="00D21B59">
            <w:pPr>
              <w:pStyle w:val="TableParagraph"/>
              <w:ind w:right="2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D21B59">
            <w:pPr>
              <w:pStyle w:val="TableParagraph"/>
              <w:spacing w:before="77"/>
              <w:ind w:left="115" w:right="90"/>
              <w:jc w:val="both"/>
              <w:rPr>
                <w:sz w:val="20"/>
              </w:rPr>
            </w:pPr>
            <w:r>
              <w:rPr>
                <w:sz w:val="20"/>
              </w:rPr>
              <w:t>Individual Section/Department to practice at-source segregation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storage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scrap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&amp; Non-Legal (as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Scrap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Tracking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attached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herewith)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store on-site.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02CC">
        <w:trPr>
          <w:trHeight w:val="1379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D21B59">
            <w:pPr>
              <w:pStyle w:val="TableParagraph"/>
              <w:spacing w:before="118"/>
              <w:ind w:right="2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D21B59">
            <w:pPr>
              <w:pStyle w:val="TableParagraph"/>
              <w:ind w:left="115" w:right="89"/>
              <w:jc w:val="both"/>
              <w:rPr>
                <w:sz w:val="20"/>
              </w:rPr>
            </w:pPr>
            <w:r>
              <w:rPr>
                <w:sz w:val="20"/>
              </w:rPr>
              <w:t>Transfer all the stored scraps &amp; wastes from the above locations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to the identified waste category receptacle point of designated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“Scrap Yard”. If casual or House Keeping Personnel is engaged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such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collection,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they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trained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strict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adherence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practice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deposition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respective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category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for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final</w:t>
            </w:r>
          </w:p>
          <w:p w:rsidR="004502CC" w:rsidRDefault="00D21B59">
            <w:pPr>
              <w:pStyle w:val="TableParagraph"/>
              <w:spacing w:line="219" w:lineRule="exact"/>
              <w:ind w:left="115"/>
              <w:jc w:val="both"/>
              <w:rPr>
                <w:sz w:val="20"/>
              </w:rPr>
            </w:pPr>
            <w:r>
              <w:rPr>
                <w:sz w:val="20"/>
              </w:rPr>
              <w:t>disposal/storage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objective.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02CC">
        <w:trPr>
          <w:trHeight w:val="86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4502CC" w:rsidRDefault="00D21B59">
            <w:pPr>
              <w:pStyle w:val="TableParagraph"/>
              <w:ind w:right="2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D21B59">
            <w:pPr>
              <w:pStyle w:val="TableParagraph"/>
              <w:spacing w:before="77"/>
              <w:ind w:left="115" w:right="86"/>
              <w:jc w:val="both"/>
              <w:rPr>
                <w:sz w:val="20"/>
              </w:rPr>
            </w:pPr>
            <w:r>
              <w:rPr>
                <w:sz w:val="20"/>
              </w:rPr>
              <w:t>Effect auctioning or sale,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 per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waste category requirement,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and record such information as per “Scrap Tracking Format”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shown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Annexure-1.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02CC">
        <w:trPr>
          <w:trHeight w:val="86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4502CC" w:rsidRDefault="00D21B59">
            <w:pPr>
              <w:pStyle w:val="TableParagraph"/>
              <w:ind w:right="290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2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502CC" w:rsidRDefault="00D21B59">
            <w:pPr>
              <w:pStyle w:val="TableParagraph"/>
              <w:spacing w:before="192"/>
              <w:ind w:left="115"/>
              <w:rPr>
                <w:sz w:val="20"/>
              </w:rPr>
            </w:pPr>
            <w:r>
              <w:rPr>
                <w:sz w:val="20"/>
              </w:rPr>
              <w:t>Communicate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same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on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Department”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 CCCL</w:t>
            </w:r>
          </w:p>
        </w:tc>
        <w:tc>
          <w:tcPr>
            <w:tcW w:w="8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502CC" w:rsidRDefault="00D21B59">
            <w:pPr>
              <w:pStyle w:val="TableParagraph"/>
              <w:spacing w:before="192"/>
              <w:ind w:left="105"/>
              <w:rPr>
                <w:sz w:val="20"/>
              </w:rPr>
            </w:pPr>
            <w:r>
              <w:rPr>
                <w:sz w:val="20"/>
              </w:rPr>
              <w:t>monthly</w:t>
            </w: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502CC" w:rsidRDefault="00D21B59">
            <w:pPr>
              <w:pStyle w:val="TableParagraph"/>
              <w:spacing w:before="192"/>
              <w:ind w:left="105"/>
              <w:rPr>
                <w:sz w:val="20"/>
              </w:rPr>
            </w:pPr>
            <w:r>
              <w:rPr>
                <w:sz w:val="20"/>
              </w:rPr>
              <w:t>basis</w:t>
            </w:r>
            <w:r>
              <w:rPr>
                <w:spacing w:val="76"/>
                <w:sz w:val="20"/>
              </w:rPr>
              <w:t xml:space="preserve"> </w:t>
            </w:r>
            <w:r>
              <w:rPr>
                <w:sz w:val="20"/>
              </w:rPr>
              <w:t xml:space="preserve">to  </w:t>
            </w:r>
            <w:r>
              <w:rPr>
                <w:spacing w:val="19"/>
                <w:sz w:val="20"/>
              </w:rPr>
              <w:t xml:space="preserve"> </w:t>
            </w:r>
            <w:r>
              <w:rPr>
                <w:sz w:val="20"/>
              </w:rPr>
              <w:t>“Planning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502CC">
        <w:trPr>
          <w:trHeight w:val="3880"/>
        </w:trPr>
        <w:tc>
          <w:tcPr>
            <w:tcW w:w="100" w:type="dxa"/>
            <w:tcBorders>
              <w:top w:val="nil"/>
              <w:left w:val="thickThinMediumGap" w:sz="6" w:space="0" w:color="000000"/>
              <w:right w:val="nil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711" w:type="dxa"/>
            <w:gridSpan w:val="3"/>
            <w:tcBorders>
              <w:top w:val="single" w:sz="4" w:space="0" w:color="000000"/>
              <w:left w:val="nil"/>
              <w:right w:val="nil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D21B59">
            <w:pPr>
              <w:pStyle w:val="TableParagraph"/>
              <w:tabs>
                <w:tab w:val="left" w:pos="1452"/>
              </w:tabs>
              <w:spacing w:before="126"/>
              <w:ind w:left="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16"/>
              </w:rPr>
            </w:pPr>
          </w:p>
          <w:p w:rsidR="004502CC" w:rsidRDefault="00D21B59">
            <w:pPr>
              <w:pStyle w:val="TableParagraph"/>
              <w:tabs>
                <w:tab w:val="left" w:pos="1452"/>
              </w:tabs>
              <w:spacing w:before="1"/>
              <w:ind w:left="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16"/>
              </w:rPr>
            </w:pPr>
          </w:p>
          <w:p w:rsidR="004502CC" w:rsidRDefault="00D21B59">
            <w:pPr>
              <w:pStyle w:val="TableParagraph"/>
              <w:tabs>
                <w:tab w:val="left" w:pos="1452"/>
              </w:tabs>
              <w:ind w:left="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spacing w:before="3"/>
              <w:rPr>
                <w:rFonts w:ascii="Times New Roman"/>
                <w:sz w:val="28"/>
              </w:rPr>
            </w:pPr>
          </w:p>
          <w:p w:rsidR="004502CC" w:rsidRDefault="004502CC">
            <w:pPr>
              <w:pStyle w:val="TableParagraph"/>
              <w:ind w:left="12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891" w:type="dxa"/>
            <w:tcBorders>
              <w:top w:val="single" w:sz="4" w:space="0" w:color="000000"/>
              <w:left w:val="nil"/>
              <w:right w:val="nil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58" w:type="dxa"/>
            <w:gridSpan w:val="2"/>
            <w:tcBorders>
              <w:top w:val="single" w:sz="4" w:space="0" w:color="000000"/>
              <w:left w:val="nil"/>
              <w:right w:val="nil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  <w:p w:rsidR="004502CC" w:rsidRDefault="00D21B59">
            <w:pPr>
              <w:pStyle w:val="TableParagraph"/>
              <w:tabs>
                <w:tab w:val="left" w:pos="1991"/>
              </w:tabs>
              <w:spacing w:before="126" w:line="720" w:lineRule="auto"/>
              <w:ind w:left="450" w:right="-15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right w:val="nil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nil"/>
              <w:right w:val="nil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nil"/>
              <w:right w:val="nil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621" w:type="dxa"/>
            <w:tcBorders>
              <w:top w:val="single" w:sz="4" w:space="0" w:color="000000"/>
              <w:left w:val="nil"/>
              <w:right w:val="thinThick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502CC" w:rsidRDefault="00D21B59">
      <w:pPr>
        <w:rPr>
          <w:sz w:val="2"/>
          <w:szCs w:val="2"/>
        </w:rPr>
      </w:pPr>
      <w:r>
        <w:pict>
          <v:shape id="_x0000_s1029" style="position:absolute;margin-left:89.75pt;margin-top:167.3pt;width:441pt;height:17.65pt;z-index:-16026624;mso-position-horizontal-relative:page;mso-position-vertical-relative:page" coordorigin="1795,3346" coordsize="8820,353" path="m10615,3346r-7459,l3146,3346r,9l3146,3689r-1341,l1805,3355r1341,l3146,3346r-1341,l1795,3346r,9l1795,3689r,9l1805,3698r1341,l3156,3698r7459,l10615,3689r-7459,l3156,3355r7459,l10615,3346xe" fillcolor="black" stroked="f">
            <v:path arrowok="t"/>
            <w10:wrap anchorx="page" anchory="page"/>
          </v:shape>
        </w:pict>
      </w:r>
    </w:p>
    <w:p w:rsidR="004502CC" w:rsidRDefault="004502CC">
      <w:pPr>
        <w:rPr>
          <w:sz w:val="2"/>
          <w:szCs w:val="2"/>
        </w:rPr>
        <w:sectPr w:rsidR="004502CC">
          <w:footerReference w:type="default" r:id="rId6"/>
          <w:type w:val="continuous"/>
          <w:pgSz w:w="12240" w:h="15840"/>
          <w:pgMar w:top="1440" w:right="1180" w:bottom="860" w:left="1580" w:header="720" w:footer="666" w:gutter="0"/>
          <w:pgNumType w:start="1"/>
          <w:cols w:space="720"/>
        </w:sectPr>
      </w:pPr>
    </w:p>
    <w:p w:rsidR="004502CC" w:rsidRDefault="00D21B59">
      <w:pPr>
        <w:pStyle w:val="BodyText"/>
        <w:spacing w:before="10"/>
        <w:rPr>
          <w:rFonts w:ascii="Times New Roman"/>
          <w:sz w:val="9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98.5pt;margin-top:249pt;width:446.8pt;height:35.4pt;z-index:15729152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323232"/>
                      <w:left w:val="single" w:sz="4" w:space="0" w:color="323232"/>
                      <w:bottom w:val="single" w:sz="4" w:space="0" w:color="323232"/>
                      <w:right w:val="single" w:sz="4" w:space="0" w:color="323232"/>
                      <w:insideH w:val="single" w:sz="4" w:space="0" w:color="323232"/>
                      <w:insideV w:val="single" w:sz="4" w:space="0" w:color="323232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56"/>
                    <w:gridCol w:w="2789"/>
                    <w:gridCol w:w="1891"/>
                    <w:gridCol w:w="1985"/>
                  </w:tblGrid>
                  <w:tr w:rsidR="004502CC">
                    <w:trPr>
                      <w:trHeight w:val="688"/>
                    </w:trPr>
                    <w:tc>
                      <w:tcPr>
                        <w:tcW w:w="2256" w:type="dxa"/>
                        <w:tcBorders>
                          <w:left w:val="nil"/>
                          <w:right w:val="single" w:sz="4" w:space="0" w:color="000000"/>
                        </w:tcBorders>
                      </w:tcPr>
                      <w:p w:rsidR="004502CC" w:rsidRDefault="004502C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4502CC" w:rsidRDefault="00D21B59">
                        <w:pPr>
                          <w:pStyle w:val="TableParagraph"/>
                          <w:ind w:left="189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SCRAP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CATEGORY</w:t>
                        </w:r>
                      </w:p>
                    </w:tc>
                    <w:tc>
                      <w:tcPr>
                        <w:tcW w:w="2789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110"/>
                          <w:ind w:left="345" w:right="238" w:hanging="96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FREQUENCY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OF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SALE</w:t>
                        </w:r>
                        <w:r>
                          <w:rPr>
                            <w:rFonts w:ascii="Arial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AUCTION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DISPOSAL</w:t>
                        </w:r>
                      </w:p>
                    </w:tc>
                    <w:tc>
                      <w:tcPr>
                        <w:tcW w:w="1891" w:type="dxa"/>
                        <w:tcBorders>
                          <w:left w:val="single" w:sz="4" w:space="0" w:color="000000"/>
                          <w:right w:val="single" w:sz="4" w:space="0" w:color="000000"/>
                        </w:tcBorders>
                      </w:tcPr>
                      <w:p w:rsidR="004502CC" w:rsidRDefault="004502CC">
                        <w:pPr>
                          <w:pStyle w:val="TableParagraph"/>
                          <w:spacing w:before="6"/>
                          <w:rPr>
                            <w:rFonts w:ascii="Times New Roman"/>
                            <w:sz w:val="19"/>
                          </w:rPr>
                        </w:pPr>
                      </w:p>
                      <w:p w:rsidR="004502CC" w:rsidRDefault="00D21B59">
                        <w:pPr>
                          <w:pStyle w:val="TableParagraph"/>
                          <w:ind w:left="110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RESPONSIBILITY</w:t>
                        </w:r>
                      </w:p>
                    </w:tc>
                    <w:tc>
                      <w:tcPr>
                        <w:tcW w:w="1985" w:type="dxa"/>
                        <w:tcBorders>
                          <w:left w:val="single" w:sz="4" w:space="0" w:color="000000"/>
                          <w:righ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line="237" w:lineRule="auto"/>
                          <w:ind w:left="489" w:right="422" w:hanging="60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REMARKS</w:t>
                        </w:r>
                        <w:r>
                          <w:rPr>
                            <w:rFonts w:ascii="Arial"/>
                            <w:b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0"/>
                          </w:rPr>
                          <w:t>RECORDS</w:t>
                        </w:r>
                      </w:p>
                      <w:p w:rsidR="004502CC" w:rsidRDefault="00D21B59">
                        <w:pPr>
                          <w:pStyle w:val="TableParagraph"/>
                          <w:spacing w:line="215" w:lineRule="exact"/>
                          <w:ind w:left="539"/>
                          <w:rPr>
                            <w:rFonts w:ascii="Arial"/>
                            <w:b/>
                            <w:sz w:val="20"/>
                          </w:rPr>
                        </w:pPr>
                        <w:r>
                          <w:rPr>
                            <w:rFonts w:ascii="Arial"/>
                            <w:b/>
                            <w:sz w:val="20"/>
                          </w:rPr>
                          <w:t>LINKAGE</w:t>
                        </w:r>
                      </w:p>
                    </w:tc>
                  </w:tr>
                </w:tbl>
                <w:p w:rsidR="004502CC" w:rsidRDefault="004502C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99pt;margin-top:307.45pt;width:445.8pt;height:152.65pt;z-index:15729664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46"/>
                    <w:gridCol w:w="2788"/>
                    <w:gridCol w:w="1890"/>
                    <w:gridCol w:w="1974"/>
                  </w:tblGrid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17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Used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Oil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17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Oil</w:t>
                        </w:r>
                        <w:r>
                          <w:rPr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Soaked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Wastes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690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line="230" w:lineRule="exact"/>
                          <w:ind w:left="107" w:right="35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Spent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</w:rPr>
                          <w:t>Diesel/Kerosene/Hi-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tec oil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54"/>
                          <w:ind w:left="107" w:right="2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Clean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Oil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Filters</w:t>
                        </w:r>
                        <w:r>
                          <w:rPr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&amp;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Air</w:t>
                        </w:r>
                        <w:r>
                          <w:rPr>
                            <w:spacing w:val="-5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filters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17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Lead-Acid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battery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4502CC" w:rsidRDefault="004502C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99pt;margin-top:483.1pt;width:445.8pt;height:147pt;z-index:15730176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Borders>
                      <w:top w:val="single" w:sz="4" w:space="0" w:color="999999"/>
                      <w:left w:val="single" w:sz="4" w:space="0" w:color="999999"/>
                      <w:bottom w:val="single" w:sz="4" w:space="0" w:color="999999"/>
                      <w:right w:val="single" w:sz="4" w:space="0" w:color="999999"/>
                      <w:insideH w:val="single" w:sz="4" w:space="0" w:color="999999"/>
                      <w:insideV w:val="single" w:sz="4" w:space="0" w:color="999999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246"/>
                    <w:gridCol w:w="2788"/>
                    <w:gridCol w:w="1890"/>
                    <w:gridCol w:w="1974"/>
                  </w:tblGrid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54"/>
                          <w:ind w:left="107" w:right="2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Empty Barrels, Cans.</w:t>
                        </w:r>
                        <w:r>
                          <w:rPr>
                            <w:spacing w:val="-5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Tins,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Containers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etc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17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Wooden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Scraps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577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54"/>
                          <w:ind w:left="107" w:right="15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Scrap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for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Material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Go-</w:t>
                        </w:r>
                        <w:r>
                          <w:rPr>
                            <w:spacing w:val="-5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down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17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Ferrous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Scraps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4502CC">
                    <w:trPr>
                      <w:trHeight w:val="575"/>
                    </w:trPr>
                    <w:tc>
                      <w:tcPr>
                        <w:tcW w:w="2246" w:type="dxa"/>
                        <w:tcBorders>
                          <w:left w:val="nil"/>
                        </w:tcBorders>
                      </w:tcPr>
                      <w:p w:rsidR="004502CC" w:rsidRDefault="00D21B59">
                        <w:pPr>
                          <w:pStyle w:val="TableParagraph"/>
                          <w:spacing w:before="170"/>
                          <w:ind w:left="10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Others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Wastes</w:t>
                        </w:r>
                      </w:p>
                    </w:tc>
                    <w:tc>
                      <w:tcPr>
                        <w:tcW w:w="2788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90" w:type="dxa"/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974" w:type="dxa"/>
                        <w:tcBorders>
                          <w:right w:val="nil"/>
                        </w:tcBorders>
                      </w:tcPr>
                      <w:p w:rsidR="004502CC" w:rsidRDefault="004502CC">
                        <w:pPr>
                          <w:pStyle w:val="TableParagraph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 w:rsidR="004502CC" w:rsidRDefault="004502CC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371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08"/>
        <w:gridCol w:w="4860"/>
        <w:gridCol w:w="2612"/>
      </w:tblGrid>
      <w:tr w:rsidR="004502CC" w:rsidTr="00E86B54">
        <w:trPr>
          <w:trHeight w:val="198"/>
        </w:trPr>
        <w:tc>
          <w:tcPr>
            <w:tcW w:w="8980" w:type="dxa"/>
            <w:gridSpan w:val="3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E86B54" w:rsidTr="00E86B54">
        <w:trPr>
          <w:trHeight w:val="359"/>
        </w:trPr>
        <w:tc>
          <w:tcPr>
            <w:tcW w:w="1508" w:type="dxa"/>
            <w:vMerge w:val="restart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pStyle w:val="TableParagraph"/>
              <w:spacing w:before="7"/>
              <w:rPr>
                <w:rFonts w:ascii="Times New Roman"/>
                <w:sz w:val="10"/>
              </w:rPr>
            </w:pPr>
          </w:p>
          <w:p w:rsidR="00E86B54" w:rsidRDefault="00E86B54">
            <w:pPr>
              <w:pStyle w:val="TableParagraph"/>
              <w:ind w:left="212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86B54" w:rsidRDefault="00E86B54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E86B54" w:rsidRDefault="00E86B54" w:rsidP="00E86B54">
            <w:pPr>
              <w:pStyle w:val="TableParagraph"/>
              <w:spacing w:before="120"/>
              <w:ind w:left="32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86B54" w:rsidRDefault="00E86B54">
            <w:pPr>
              <w:pStyle w:val="TableParagraph"/>
              <w:spacing w:before="59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E86B54" w:rsidTr="00E86B54">
        <w:trPr>
          <w:trHeight w:val="359"/>
        </w:trPr>
        <w:tc>
          <w:tcPr>
            <w:tcW w:w="150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86B54" w:rsidRDefault="00E86B54" w:rsidP="00AC0EF4">
            <w:pPr>
              <w:pStyle w:val="TableParagraph"/>
              <w:spacing w:before="120"/>
              <w:ind w:left="327"/>
              <w:rPr>
                <w:sz w:val="2"/>
                <w:szCs w:val="2"/>
              </w:rPr>
            </w:pP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86B54" w:rsidRDefault="00E86B54">
            <w:pPr>
              <w:pStyle w:val="TableParagraph"/>
              <w:spacing w:before="59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E86B54" w:rsidTr="00E86B54">
        <w:trPr>
          <w:trHeight w:val="503"/>
        </w:trPr>
        <w:tc>
          <w:tcPr>
            <w:tcW w:w="150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54" w:rsidRDefault="00E86B54">
            <w:pPr>
              <w:pStyle w:val="TableParagraph"/>
              <w:spacing w:before="120"/>
              <w:ind w:left="327"/>
              <w:rPr>
                <w:rFonts w:ascii="Arial"/>
                <w:b/>
              </w:rPr>
            </w:pP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86B54" w:rsidRDefault="00E86B54">
            <w:pPr>
              <w:pStyle w:val="TableParagraph"/>
              <w:spacing w:before="131"/>
              <w:ind w:left="11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502CC" w:rsidTr="00E86B54">
        <w:trPr>
          <w:trHeight w:val="10848"/>
        </w:trPr>
        <w:tc>
          <w:tcPr>
            <w:tcW w:w="8980" w:type="dxa"/>
            <w:gridSpan w:val="3"/>
            <w:tcBorders>
              <w:top w:val="single" w:sz="4" w:space="0" w:color="000000"/>
              <w:left w:val="thinThickThinSmallGap" w:sz="12" w:space="0" w:color="000000"/>
              <w:right w:val="thinThickThinSmallGap" w:sz="12" w:space="0" w:color="000000"/>
            </w:tcBorders>
          </w:tcPr>
          <w:p w:rsidR="004502CC" w:rsidRDefault="004502CC">
            <w:pPr>
              <w:pStyle w:val="TableParagraph"/>
              <w:rPr>
                <w:rFonts w:ascii="Times New Roman"/>
                <w:sz w:val="24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4"/>
              </w:rPr>
            </w:pPr>
          </w:p>
          <w:p w:rsidR="004502CC" w:rsidRDefault="004502CC">
            <w:pPr>
              <w:pStyle w:val="TableParagraph"/>
              <w:spacing w:before="8"/>
              <w:rPr>
                <w:rFonts w:ascii="Times New Roman"/>
                <w:sz w:val="31"/>
              </w:rPr>
            </w:pPr>
          </w:p>
          <w:p w:rsidR="004502CC" w:rsidRDefault="00D21B59">
            <w:pPr>
              <w:pStyle w:val="TableParagraph"/>
              <w:ind w:left="55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ANNEXURE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–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1: TRACKING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OF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VARIOUS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SCRAPS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FOR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SALE/AUCTION</w:t>
            </w:r>
          </w:p>
          <w:p w:rsidR="004502CC" w:rsidRDefault="004502CC">
            <w:pPr>
              <w:pStyle w:val="TableParagraph"/>
              <w:rPr>
                <w:rFonts w:ascii="Times New Roman"/>
                <w:sz w:val="24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4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4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4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  <w:sz w:val="24"/>
              </w:rPr>
            </w:pPr>
          </w:p>
          <w:p w:rsidR="004502CC" w:rsidRDefault="004502CC">
            <w:pPr>
              <w:pStyle w:val="TableParagraph"/>
              <w:spacing w:before="7"/>
              <w:rPr>
                <w:rFonts w:ascii="Times New Roman"/>
                <w:sz w:val="21"/>
              </w:rPr>
            </w:pPr>
          </w:p>
          <w:p w:rsidR="004502CC" w:rsidRDefault="00D21B59">
            <w:pPr>
              <w:pStyle w:val="TableParagraph"/>
              <w:ind w:left="12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LEGAL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SCRAPS:</w:t>
            </w: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rPr>
                <w:rFonts w:ascii="Times New Roman"/>
              </w:rPr>
            </w:pPr>
          </w:p>
          <w:p w:rsidR="004502CC" w:rsidRDefault="004502CC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4502CC" w:rsidRDefault="00D21B59">
            <w:pPr>
              <w:pStyle w:val="TableParagraph"/>
              <w:ind w:left="12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NON-LEGAL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SCRAPS:</w:t>
            </w:r>
          </w:p>
        </w:tc>
      </w:tr>
    </w:tbl>
    <w:p w:rsidR="00D21B59" w:rsidRDefault="00D21B59"/>
    <w:sectPr w:rsidR="00D21B59">
      <w:pgSz w:w="12240" w:h="15840"/>
      <w:pgMar w:top="1500" w:right="1180" w:bottom="860" w:left="1580" w:header="0" w:footer="66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B59" w:rsidRDefault="00D21B59">
      <w:r>
        <w:separator/>
      </w:r>
    </w:p>
  </w:endnote>
  <w:endnote w:type="continuationSeparator" w:id="0">
    <w:p w:rsidR="00D21B59" w:rsidRDefault="00D21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CC" w:rsidRDefault="00D21B59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83.45pt;margin-top:743.7pt;width:56.15pt;height:13.15pt;z-index:-251658752;mso-position-horizontal-relative:page;mso-position-vertical-relative:page" filled="f" stroked="f">
          <v:textbox inset="0,0,0,0">
            <w:txbxContent>
              <w:p w:rsidR="004502CC" w:rsidRDefault="00D21B59">
                <w:pPr>
                  <w:pStyle w:val="BodyText"/>
                  <w:spacing w:before="12"/>
                  <w:ind w:left="20"/>
                </w:pPr>
                <w:r>
                  <w:t>Page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E86B54">
                  <w:rPr>
                    <w:noProof/>
                  </w:rPr>
                  <w:t>1</w:t>
                </w:r>
                <w:r>
                  <w:fldChar w:fldCharType="end"/>
                </w:r>
                <w:r>
                  <w:t xml:space="preserve"> of</w:t>
                </w:r>
                <w:r>
                  <w:rPr>
                    <w:spacing w:val="-1"/>
                  </w:rPr>
                  <w:t xml:space="preserve"> </w:t>
                </w:r>
                <w: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B59" w:rsidRDefault="00D21B59">
      <w:r>
        <w:separator/>
      </w:r>
    </w:p>
  </w:footnote>
  <w:footnote w:type="continuationSeparator" w:id="0">
    <w:p w:rsidR="00D21B59" w:rsidRDefault="00D21B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502CC"/>
    <w:rsid w:val="004502CC"/>
    <w:rsid w:val="00D21B59"/>
    <w:rsid w:val="00E8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08CE8DE1-FAEF-4ACD-BF5E-76312095F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26-Disposal of scraps.doc</dc:title>
  <dc:creator>Venkatesh</dc:creator>
  <cp:lastModifiedBy>Khuda Bux</cp:lastModifiedBy>
  <cp:revision>2</cp:revision>
  <dcterms:created xsi:type="dcterms:W3CDTF">2021-10-20T22:26:00Z</dcterms:created>
  <dcterms:modified xsi:type="dcterms:W3CDTF">2021-10-20T22:29:00Z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