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0"/>
        <w:gridCol w:w="605"/>
        <w:gridCol w:w="135"/>
        <w:gridCol w:w="2621"/>
        <w:gridCol w:w="2105"/>
        <w:gridCol w:w="360"/>
        <w:gridCol w:w="629"/>
        <w:gridCol w:w="540"/>
        <w:gridCol w:w="451"/>
        <w:gridCol w:w="575"/>
      </w:tblGrid>
      <w:tr w:rsidR="00D361A8">
        <w:trPr>
          <w:trHeight w:val="115"/>
        </w:trPr>
        <w:tc>
          <w:tcPr>
            <w:tcW w:w="1335" w:type="dxa"/>
            <w:gridSpan w:val="2"/>
            <w:tcBorders>
              <w:left w:val="thickThinMediumGap" w:sz="6" w:space="0" w:color="000000"/>
              <w:bottom w:val="single" w:sz="4" w:space="0" w:color="000000"/>
              <w:right w:val="nil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2555" w:type="dxa"/>
            <w:gridSpan w:val="5"/>
            <w:tcBorders>
              <w:left w:val="nil"/>
              <w:bottom w:val="single" w:sz="4" w:space="0" w:color="000000"/>
              <w:right w:val="thickThinMediumGap" w:sz="6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 w:rsidR="003523A8" w:rsidTr="00430210">
        <w:trPr>
          <w:trHeight w:val="359"/>
        </w:trPr>
        <w:tc>
          <w:tcPr>
            <w:tcW w:w="1335" w:type="dxa"/>
            <w:gridSpan w:val="2"/>
            <w:vMerge w:val="restart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3523A8" w:rsidRDefault="003523A8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3523A8" w:rsidRDefault="003523A8">
            <w:pPr>
              <w:pStyle w:val="TableParagraph"/>
              <w:ind w:left="19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23A8" w:rsidRDefault="003523A8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3523A8" w:rsidRDefault="003523A8" w:rsidP="003523A8">
            <w:pPr>
              <w:pStyle w:val="TableParagraph"/>
              <w:spacing w:before="120"/>
              <w:ind w:left="3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523A8" w:rsidRDefault="003523A8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3523A8" w:rsidTr="00430210">
        <w:trPr>
          <w:trHeight w:val="359"/>
        </w:trPr>
        <w:tc>
          <w:tcPr>
            <w:tcW w:w="1335" w:type="dxa"/>
            <w:gridSpan w:val="2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3523A8" w:rsidRDefault="003523A8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23A8" w:rsidRDefault="003523A8" w:rsidP="00430210">
            <w:pPr>
              <w:pStyle w:val="TableParagraph"/>
              <w:spacing w:before="120"/>
              <w:ind w:left="326"/>
              <w:rPr>
                <w:sz w:val="2"/>
                <w:szCs w:val="2"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523A8" w:rsidRDefault="003523A8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3523A8" w:rsidTr="00430210">
        <w:trPr>
          <w:trHeight w:val="505"/>
        </w:trPr>
        <w:tc>
          <w:tcPr>
            <w:tcW w:w="1335" w:type="dxa"/>
            <w:gridSpan w:val="2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3523A8" w:rsidRDefault="003523A8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3A8" w:rsidRDefault="003523A8">
            <w:pPr>
              <w:pStyle w:val="TableParagraph"/>
              <w:spacing w:before="120"/>
              <w:ind w:left="326"/>
              <w:rPr>
                <w:rFonts w:ascii="Arial"/>
                <w:b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523A8" w:rsidRDefault="003523A8">
            <w:pPr>
              <w:pStyle w:val="TableParagraph"/>
              <w:spacing w:before="131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D361A8">
        <w:trPr>
          <w:trHeight w:val="366"/>
        </w:trPr>
        <w:tc>
          <w:tcPr>
            <w:tcW w:w="8751" w:type="dxa"/>
            <w:gridSpan w:val="10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thickThinMediumGap" w:sz="6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33"/>
        </w:trPr>
        <w:tc>
          <w:tcPr>
            <w:tcW w:w="1470" w:type="dxa"/>
            <w:gridSpan w:val="3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45"/>
              <w:ind w:left="1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3523A8">
            <w:pPr>
              <w:pStyle w:val="TableParagraph"/>
              <w:spacing w:before="45"/>
              <w:ind w:left="2046" w:right="2042"/>
              <w:jc w:val="center"/>
              <w:rPr>
                <w:rFonts w:ascii="Arial"/>
                <w:b/>
                <w:sz w:val="20"/>
              </w:rPr>
            </w:pPr>
            <w:proofErr w:type="spellStart"/>
            <w:r>
              <w:rPr>
                <w:rFonts w:ascii="Arial"/>
                <w:b/>
                <w:sz w:val="20"/>
              </w:rPr>
              <w:t>Labour</w:t>
            </w:r>
            <w:proofErr w:type="spellEnd"/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Colony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Monitoring</w:t>
            </w:r>
          </w:p>
        </w:tc>
      </w:tr>
      <w:tr w:rsidR="00D361A8">
        <w:trPr>
          <w:trHeight w:val="1470"/>
        </w:trPr>
        <w:tc>
          <w:tcPr>
            <w:tcW w:w="4091" w:type="dxa"/>
            <w:gridSpan w:val="4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nil"/>
            </w:tcBorders>
          </w:tcPr>
          <w:p w:rsidR="00D361A8" w:rsidRDefault="00A951E6">
            <w:pPr>
              <w:pStyle w:val="TableParagraph"/>
              <w:tabs>
                <w:tab w:val="left" w:pos="1691"/>
              </w:tabs>
              <w:spacing w:before="25" w:line="622" w:lineRule="exact"/>
              <w:ind w:left="151" w:right="222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1A8" w:rsidRDefault="00A951E6">
            <w:pPr>
              <w:pStyle w:val="TableParagraph"/>
              <w:tabs>
                <w:tab w:val="left" w:pos="2746"/>
              </w:tabs>
              <w:spacing w:before="25" w:line="622" w:lineRule="exact"/>
              <w:ind w:left="1122" w:right="271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3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nil"/>
              <w:bottom w:val="single" w:sz="4" w:space="0" w:color="000000"/>
              <w:right w:val="thickThinMediumGap" w:sz="6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46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line="225" w:lineRule="exact"/>
              <w:ind w:left="25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D361A8" w:rsidRDefault="00A951E6">
            <w:pPr>
              <w:pStyle w:val="TableParagraph"/>
              <w:spacing w:line="215" w:lineRule="exact"/>
              <w:ind w:left="2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10"/>
              <w:ind w:left="2485" w:right="24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line="225" w:lineRule="exact"/>
              <w:ind w:left="68" w:right="4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D361A8" w:rsidRDefault="00A951E6">
            <w:pPr>
              <w:pStyle w:val="TableParagraph"/>
              <w:spacing w:line="215" w:lineRule="exact"/>
              <w:ind w:left="68" w:right="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A951E6">
            <w:pPr>
              <w:pStyle w:val="TableParagraph"/>
              <w:spacing w:line="225" w:lineRule="exact"/>
              <w:ind w:left="60" w:right="5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D361A8" w:rsidRDefault="00A951E6">
            <w:pPr>
              <w:pStyle w:val="TableParagraph"/>
              <w:spacing w:line="215" w:lineRule="exact"/>
              <w:ind w:left="60" w:right="5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D361A8">
        <w:trPr>
          <w:trHeight w:val="467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28"/>
              <w:ind w:left="32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25"/>
              <w:ind w:left="113"/>
              <w:rPr>
                <w:sz w:val="18"/>
              </w:rPr>
            </w:pPr>
            <w:r>
              <w:rPr>
                <w:sz w:val="18"/>
              </w:rPr>
              <w:t>Accommodation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worker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family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adequate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space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3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32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Accommodations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equipped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adequate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lighting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facility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465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28"/>
              <w:ind w:left="321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25"/>
              <w:ind w:left="113"/>
              <w:rPr>
                <w:sz w:val="18"/>
              </w:rPr>
            </w:pPr>
            <w:r>
              <w:rPr>
                <w:sz w:val="18"/>
              </w:rPr>
              <w:t>Adequate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drinking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water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drinking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water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tanks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cleaned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least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 week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records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maintained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site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414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02"/>
              <w:ind w:left="321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line="208" w:lineRule="exact"/>
              <w:ind w:left="113" w:right="130"/>
              <w:rPr>
                <w:sz w:val="18"/>
              </w:rPr>
            </w:pPr>
            <w:r>
              <w:rPr>
                <w:sz w:val="18"/>
              </w:rPr>
              <w:t>Drinking water is sent to lab and checked for the following parameters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Turbidity,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Ph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value,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TDS, TBC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Coli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29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0"/>
              <w:ind w:left="321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0"/>
              <w:ind w:left="113"/>
              <w:rPr>
                <w:sz w:val="18"/>
              </w:rPr>
            </w:pPr>
            <w:r>
              <w:rPr>
                <w:sz w:val="18"/>
              </w:rPr>
              <w:t>Adequate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toilets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urinal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3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321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team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scavengers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engaged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regular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cleaning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503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47"/>
              <w:ind w:left="321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44"/>
              <w:ind w:left="113"/>
              <w:rPr>
                <w:sz w:val="18"/>
              </w:rPr>
            </w:pPr>
            <w:r>
              <w:rPr>
                <w:sz w:val="18"/>
              </w:rPr>
              <w:t>Adequate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size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septic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tanks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(where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sewer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connected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sewer)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sewage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 disposed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periodically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529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59"/>
              <w:ind w:left="321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Separate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container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depositing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food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wastes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cleared 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daily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basis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529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59"/>
              <w:ind w:left="321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Adequate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garbage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bins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collected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garbage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disposed regularly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529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59"/>
              <w:ind w:left="271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To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control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mosquitoes/flies,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anti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mosquito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oil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sprayed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fogging/spraying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bleaching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powder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carried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out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weekly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basis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3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271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Proper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drainage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maintained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stagnation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3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271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Good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housekeeping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maintained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3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271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Keep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surrounding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labour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camp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clean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tidy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414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02"/>
              <w:ind w:left="271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Regular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monitoring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labour</w:t>
            </w:r>
            <w:proofErr w:type="spellEnd"/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colony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done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our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time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office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personnel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3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271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Medical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camp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organized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3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271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Security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posted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labour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colony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monitor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control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414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02"/>
              <w:ind w:left="271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line="206" w:lineRule="exact"/>
              <w:ind w:left="113" w:right="92"/>
              <w:rPr>
                <w:sz w:val="18"/>
              </w:rPr>
            </w:pPr>
            <w:proofErr w:type="spellStart"/>
            <w:r>
              <w:rPr>
                <w:sz w:val="18"/>
              </w:rPr>
              <w:t>Labour</w:t>
            </w:r>
            <w:proofErr w:type="spellEnd"/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colony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equipped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adequate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fire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extinguishers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hands-on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training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given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workers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33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271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Electrical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connections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fittings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condition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510"/>
        </w:trPr>
        <w:tc>
          <w:tcPr>
            <w:tcW w:w="730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152"/>
              <w:ind w:left="271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A951E6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sz w:val="18"/>
              </w:rPr>
              <w:t>Regular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briefing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Health,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Environment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conducted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weekly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improve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awareness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361A8">
        <w:trPr>
          <w:trHeight w:val="1802"/>
        </w:trPr>
        <w:tc>
          <w:tcPr>
            <w:tcW w:w="4091" w:type="dxa"/>
            <w:gridSpan w:val="4"/>
            <w:tcBorders>
              <w:top w:val="single" w:sz="4" w:space="0" w:color="000000"/>
              <w:left w:val="thickThinMediumGap" w:sz="6" w:space="0" w:color="000000"/>
              <w:right w:val="nil"/>
            </w:tcBorders>
          </w:tcPr>
          <w:p w:rsidR="00D361A8" w:rsidRDefault="00D361A8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:rsidR="00D361A8" w:rsidRDefault="00A951E6">
            <w:pPr>
              <w:pStyle w:val="TableParagraph"/>
              <w:tabs>
                <w:tab w:val="left" w:pos="1591"/>
              </w:tabs>
              <w:ind w:lef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D361A8" w:rsidRDefault="00D361A8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:rsidR="00D361A8" w:rsidRDefault="00A951E6">
            <w:pPr>
              <w:pStyle w:val="TableParagraph"/>
              <w:tabs>
                <w:tab w:val="left" w:pos="1591"/>
              </w:tabs>
              <w:ind w:lef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D361A8" w:rsidRDefault="00D361A8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:rsidR="00D361A8" w:rsidRDefault="00A951E6">
            <w:pPr>
              <w:pStyle w:val="TableParagraph"/>
              <w:tabs>
                <w:tab w:val="left" w:pos="1591"/>
              </w:tabs>
              <w:ind w:left="15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D361A8" w:rsidRDefault="00D361A8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:rsidR="00D361A8" w:rsidRDefault="00D361A8">
            <w:pPr>
              <w:pStyle w:val="TableParagraph"/>
              <w:ind w:left="15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right w:val="nil"/>
            </w:tcBorders>
          </w:tcPr>
          <w:p w:rsidR="00D361A8" w:rsidRDefault="00D361A8">
            <w:pPr>
              <w:pStyle w:val="TableParagraph"/>
              <w:spacing w:before="7"/>
              <w:rPr>
                <w:rFonts w:ascii="Times New Roman"/>
                <w:sz w:val="17"/>
              </w:rPr>
            </w:pPr>
          </w:p>
          <w:p w:rsidR="00D361A8" w:rsidRDefault="00A951E6">
            <w:pPr>
              <w:pStyle w:val="TableParagraph"/>
              <w:tabs>
                <w:tab w:val="left" w:pos="1943"/>
              </w:tabs>
              <w:spacing w:line="559" w:lineRule="auto"/>
              <w:ind w:left="402" w:right="1076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right w:val="nil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right w:val="nil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5" w:type="dxa"/>
            <w:tcBorders>
              <w:top w:val="single" w:sz="4" w:space="0" w:color="000000"/>
              <w:left w:val="nil"/>
              <w:right w:val="thickThinMediumGap" w:sz="6" w:space="0" w:color="000000"/>
            </w:tcBorders>
          </w:tcPr>
          <w:p w:rsidR="00D361A8" w:rsidRDefault="00D361A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951E6" w:rsidRDefault="00A951E6"/>
    <w:sectPr w:rsidR="00A951E6">
      <w:type w:val="continuous"/>
      <w:pgSz w:w="12240" w:h="15840"/>
      <w:pgMar w:top="1300" w:right="172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361A8"/>
    <w:rsid w:val="003523A8"/>
    <w:rsid w:val="00A951E6"/>
    <w:rsid w:val="00D3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054972-35E9-4D31-B2AE-F429A3A29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32-Labour Colony.doc</dc:title>
  <dc:creator>Venkatesh</dc:creator>
  <cp:lastModifiedBy>Khuda Bux</cp:lastModifiedBy>
  <cp:revision>2</cp:revision>
  <dcterms:created xsi:type="dcterms:W3CDTF">2021-10-20T21:39:00Z</dcterms:created>
  <dcterms:modified xsi:type="dcterms:W3CDTF">2021-10-20T21:41:00Z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