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53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"/>
        <w:gridCol w:w="631"/>
        <w:gridCol w:w="631"/>
        <w:gridCol w:w="134"/>
        <w:gridCol w:w="2620"/>
        <w:gridCol w:w="2104"/>
        <w:gridCol w:w="359"/>
        <w:gridCol w:w="539"/>
        <w:gridCol w:w="539"/>
        <w:gridCol w:w="539"/>
        <w:gridCol w:w="583"/>
      </w:tblGrid>
      <w:tr w:rsidR="003736A0">
        <w:trPr>
          <w:trHeight w:val="103"/>
        </w:trPr>
        <w:tc>
          <w:tcPr>
            <w:tcW w:w="1364" w:type="dxa"/>
            <w:gridSpan w:val="3"/>
            <w:tcBorders>
              <w:bottom w:val="single" w:sz="4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4858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2559" w:type="dxa"/>
            <w:gridSpan w:val="5"/>
            <w:tcBorders>
              <w:left w:val="nil"/>
              <w:bottom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 w:rsidR="0020632F" w:rsidTr="00B3263D">
        <w:trPr>
          <w:trHeight w:val="349"/>
        </w:trPr>
        <w:tc>
          <w:tcPr>
            <w:tcW w:w="1364" w:type="dxa"/>
            <w:gridSpan w:val="3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32F" w:rsidRDefault="0020632F">
            <w:pPr>
              <w:pStyle w:val="TableParagraph"/>
              <w:spacing w:before="4"/>
              <w:rPr>
                <w:rFonts w:ascii="Times New Roman"/>
                <w:sz w:val="9"/>
              </w:rPr>
            </w:pPr>
          </w:p>
          <w:p w:rsidR="0020632F" w:rsidRDefault="0020632F">
            <w:pPr>
              <w:pStyle w:val="TableParagraph"/>
              <w:ind w:left="171" w:right="-87"/>
              <w:rPr>
                <w:rFonts w:ascii="Times New Roman"/>
                <w:sz w:val="20"/>
              </w:rPr>
            </w:pPr>
          </w:p>
        </w:tc>
        <w:tc>
          <w:tcPr>
            <w:tcW w:w="48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0632F" w:rsidRDefault="0020632F">
            <w:pPr>
              <w:pStyle w:val="TableParagraph"/>
              <w:spacing w:before="11"/>
              <w:rPr>
                <w:rFonts w:ascii="Times New Roman"/>
                <w:sz w:val="18"/>
              </w:rPr>
            </w:pPr>
          </w:p>
          <w:p w:rsidR="0020632F" w:rsidRDefault="0020632F" w:rsidP="0020632F">
            <w:pPr>
              <w:pStyle w:val="TableParagraph"/>
              <w:spacing w:before="115"/>
              <w:ind w:left="327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 OPERATIONAL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CONTROL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PROCEDURE</w:t>
            </w:r>
          </w:p>
        </w:tc>
        <w:tc>
          <w:tcPr>
            <w:tcW w:w="2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0632F" w:rsidRDefault="0020632F">
            <w:pPr>
              <w:pStyle w:val="TableParagraph"/>
              <w:spacing w:before="54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DOC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20632F" w:rsidTr="00B3263D">
        <w:trPr>
          <w:trHeight w:val="349"/>
        </w:trPr>
        <w:tc>
          <w:tcPr>
            <w:tcW w:w="1364" w:type="dxa"/>
            <w:gridSpan w:val="3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0632F" w:rsidRDefault="0020632F">
            <w:pPr>
              <w:rPr>
                <w:sz w:val="2"/>
                <w:szCs w:val="2"/>
              </w:rPr>
            </w:pPr>
          </w:p>
        </w:tc>
        <w:tc>
          <w:tcPr>
            <w:tcW w:w="485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632F" w:rsidRDefault="0020632F" w:rsidP="00B3263D">
            <w:pPr>
              <w:pStyle w:val="TableParagraph"/>
              <w:spacing w:before="115"/>
              <w:ind w:left="327"/>
              <w:rPr>
                <w:sz w:val="2"/>
                <w:szCs w:val="2"/>
              </w:rPr>
            </w:pPr>
          </w:p>
        </w:tc>
        <w:tc>
          <w:tcPr>
            <w:tcW w:w="2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0632F" w:rsidRDefault="0020632F">
            <w:pPr>
              <w:pStyle w:val="TableParagraph"/>
              <w:spacing w:before="54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OCP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No.</w:t>
            </w:r>
          </w:p>
        </w:tc>
      </w:tr>
      <w:tr w:rsidR="0020632F" w:rsidTr="00B3263D">
        <w:trPr>
          <w:trHeight w:val="493"/>
        </w:trPr>
        <w:tc>
          <w:tcPr>
            <w:tcW w:w="1364" w:type="dxa"/>
            <w:gridSpan w:val="3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20632F" w:rsidRDefault="0020632F">
            <w:pPr>
              <w:rPr>
                <w:sz w:val="2"/>
                <w:szCs w:val="2"/>
              </w:rPr>
            </w:pPr>
          </w:p>
        </w:tc>
        <w:tc>
          <w:tcPr>
            <w:tcW w:w="485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32F" w:rsidRDefault="0020632F">
            <w:pPr>
              <w:pStyle w:val="TableParagraph"/>
              <w:spacing w:before="115"/>
              <w:ind w:left="327"/>
              <w:rPr>
                <w:rFonts w:ascii="Arial"/>
                <w:b/>
              </w:rPr>
            </w:pPr>
          </w:p>
        </w:tc>
        <w:tc>
          <w:tcPr>
            <w:tcW w:w="2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20632F" w:rsidRDefault="0020632F">
            <w:pPr>
              <w:pStyle w:val="TableParagraph"/>
              <w:spacing w:before="126"/>
              <w:ind w:left="11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Date</w:t>
            </w:r>
            <w:r>
              <w:rPr>
                <w:rFonts w:asci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:</w:t>
            </w:r>
          </w:p>
        </w:tc>
      </w:tr>
      <w:tr w:rsidR="003736A0">
        <w:trPr>
          <w:trHeight w:val="460"/>
        </w:trPr>
        <w:tc>
          <w:tcPr>
            <w:tcW w:w="8781" w:type="dxa"/>
            <w:gridSpan w:val="11"/>
            <w:tcBorders>
              <w:top w:val="single" w:sz="4" w:space="0" w:color="000000"/>
              <w:bottom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330"/>
        </w:trPr>
        <w:tc>
          <w:tcPr>
            <w:tcW w:w="149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45"/>
              <w:ind w:left="18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ACTIVITY:</w:t>
            </w:r>
          </w:p>
        </w:tc>
        <w:tc>
          <w:tcPr>
            <w:tcW w:w="7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20632F">
            <w:pPr>
              <w:pStyle w:val="TableParagraph"/>
              <w:spacing w:before="45"/>
              <w:ind w:left="1410" w:right="140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Ladders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(Selection/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Use/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Maintenance)</w:t>
            </w:r>
          </w:p>
        </w:tc>
      </w:tr>
      <w:tr w:rsidR="003736A0">
        <w:trPr>
          <w:trHeight w:val="1794"/>
        </w:trPr>
        <w:tc>
          <w:tcPr>
            <w:tcW w:w="102" w:type="dxa"/>
            <w:tcBorders>
              <w:top w:val="nil"/>
              <w:bottom w:val="nil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736A0" w:rsidRDefault="00405158">
            <w:pPr>
              <w:pStyle w:val="TableParagraph"/>
              <w:tabs>
                <w:tab w:val="left" w:pos="1642"/>
              </w:tabs>
              <w:spacing w:before="1" w:line="712" w:lineRule="exact"/>
              <w:ind w:left="101" w:right="222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Project</w:t>
            </w:r>
            <w:r>
              <w:rPr>
                <w:rFonts w:ascii="Arial"/>
                <w:b/>
              </w:rPr>
              <w:tab/>
              <w:t>:</w:t>
            </w:r>
            <w:r>
              <w:rPr>
                <w:rFonts w:ascii="Arial"/>
                <w:b/>
                <w:spacing w:val="1"/>
              </w:rPr>
              <w:t xml:space="preserve"> </w:t>
            </w:r>
            <w:r>
              <w:rPr>
                <w:rFonts w:ascii="Arial"/>
                <w:b/>
              </w:rPr>
              <w:t>Sub-Contractor:</w:t>
            </w:r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736A0" w:rsidRDefault="00405158">
            <w:pPr>
              <w:pStyle w:val="TableParagraph"/>
              <w:tabs>
                <w:tab w:val="left" w:pos="2749"/>
              </w:tabs>
              <w:spacing w:before="1" w:line="712" w:lineRule="exact"/>
              <w:ind w:left="1125" w:right="176" w:hanging="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Location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spacing w:val="-3"/>
              </w:rPr>
              <w:t>: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Nature of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work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460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line="225" w:lineRule="exact"/>
              <w:ind w:left="20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Sl.</w:t>
            </w:r>
          </w:p>
          <w:p w:rsidR="003736A0" w:rsidRDefault="00405158">
            <w:pPr>
              <w:pStyle w:val="TableParagraph"/>
              <w:spacing w:line="215" w:lineRule="exact"/>
              <w:ind w:left="161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No.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0"/>
              <w:ind w:left="2497" w:right="2477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Controls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line="225" w:lineRule="exact"/>
              <w:ind w:left="29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Performed</w:t>
            </w:r>
          </w:p>
          <w:p w:rsidR="003736A0" w:rsidRDefault="00405158">
            <w:pPr>
              <w:pStyle w:val="TableParagraph"/>
              <w:spacing w:line="215" w:lineRule="exact"/>
              <w:ind w:left="3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405158">
            <w:pPr>
              <w:pStyle w:val="TableParagraph"/>
              <w:spacing w:line="225" w:lineRule="exact"/>
              <w:ind w:left="111" w:right="10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Checked</w:t>
            </w:r>
          </w:p>
          <w:p w:rsidR="003736A0" w:rsidRDefault="00405158">
            <w:pPr>
              <w:pStyle w:val="TableParagraph"/>
              <w:spacing w:line="215" w:lineRule="exact"/>
              <w:ind w:left="111" w:right="9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by</w:t>
            </w:r>
          </w:p>
        </w:tc>
      </w:tr>
      <w:tr w:rsidR="003736A0">
        <w:trPr>
          <w:trHeight w:val="431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left="113"/>
              <w:rPr>
                <w:sz w:val="18"/>
              </w:rPr>
            </w:pPr>
            <w:r>
              <w:rPr>
                <w:sz w:val="18"/>
              </w:rPr>
              <w:t>Built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ladders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more than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6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rung spacing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more than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300mm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726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spacing w:before="5"/>
              <w:rPr>
                <w:rFonts w:ascii="Times New Roman"/>
              </w:rPr>
            </w:pPr>
          </w:p>
          <w:p w:rsidR="003736A0" w:rsidRDefault="00405158">
            <w:pPr>
              <w:pStyle w:val="TableParagraph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51"/>
              <w:ind w:left="113"/>
              <w:rPr>
                <w:sz w:val="18"/>
              </w:rPr>
            </w:pPr>
            <w:r>
              <w:rPr>
                <w:sz w:val="18"/>
              </w:rPr>
              <w:t>Metal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ladders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around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equipment or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circuits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kind</w:t>
            </w:r>
          </w:p>
          <w:p w:rsidR="003736A0" w:rsidRDefault="00405158">
            <w:pPr>
              <w:pStyle w:val="TableParagraph"/>
              <w:spacing w:line="206" w:lineRule="exact"/>
              <w:ind w:left="113"/>
              <w:rPr>
                <w:sz w:val="18"/>
              </w:rPr>
            </w:pPr>
            <w:r>
              <w:rPr>
                <w:sz w:val="18"/>
              </w:rPr>
              <w:t>CAUTION: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“DO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ELECTRICAL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EQUIPMENT”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433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left="113"/>
              <w:rPr>
                <w:sz w:val="18"/>
              </w:rPr>
            </w:pPr>
            <w:r>
              <w:rPr>
                <w:sz w:val="18"/>
              </w:rPr>
              <w:t>Ladder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secured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 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rigid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structure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431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87"/>
              <w:ind w:left="113"/>
              <w:rPr>
                <w:sz w:val="18"/>
              </w:rPr>
            </w:pPr>
            <w:r>
              <w:rPr>
                <w:sz w:val="18"/>
              </w:rPr>
              <w:t>Ladder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placed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75</w:t>
            </w:r>
            <w:r>
              <w:rPr>
                <w:rFonts w:ascii="Sitka Small" w:hAnsi="Sitka Small"/>
                <w:b/>
                <w:sz w:val="18"/>
              </w:rPr>
              <w:t>°</w:t>
            </w:r>
            <w:r>
              <w:rPr>
                <w:rFonts w:ascii="Sitka Small" w:hAnsi="Sitka Small"/>
                <w:b/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angle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safe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ascending/descending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431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left="113"/>
              <w:rPr>
                <w:sz w:val="18"/>
              </w:rPr>
            </w:pPr>
            <w:r>
              <w:rPr>
                <w:sz w:val="18"/>
              </w:rPr>
              <w:t>Ladder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extended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above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landing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431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left="113"/>
              <w:rPr>
                <w:sz w:val="18"/>
              </w:rPr>
            </w:pPr>
            <w:r>
              <w:rPr>
                <w:sz w:val="18"/>
              </w:rPr>
              <w:t>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cable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taken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ladder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431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11"/>
              <w:ind w:left="113"/>
              <w:rPr>
                <w:sz w:val="18"/>
              </w:rPr>
            </w:pPr>
            <w:r>
              <w:rPr>
                <w:sz w:val="18"/>
              </w:rPr>
              <w:t>User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shall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down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/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relocate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ladder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575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:rsidR="003736A0" w:rsidRDefault="00405158">
            <w:pPr>
              <w:pStyle w:val="TableParagraph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80"/>
              <w:ind w:left="113"/>
              <w:rPr>
                <w:sz w:val="18"/>
              </w:rPr>
            </w:pPr>
            <w:r>
              <w:rPr>
                <w:sz w:val="18"/>
              </w:rPr>
              <w:t>Inspect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metal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ladders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once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three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months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wear,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corrosion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structural failure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after dropped/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damaged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529"/>
        </w:trPr>
        <w:tc>
          <w:tcPr>
            <w:tcW w:w="102" w:type="dxa"/>
            <w:tcBorders>
              <w:top w:val="nil"/>
              <w:bottom w:val="nil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159"/>
              <w:ind w:right="246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58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405158">
            <w:pPr>
              <w:pStyle w:val="TableParagraph"/>
              <w:spacing w:before="56"/>
              <w:ind w:left="164" w:hanging="51"/>
              <w:rPr>
                <w:sz w:val="18"/>
              </w:rPr>
            </w:pPr>
            <w:r>
              <w:rPr>
                <w:sz w:val="18"/>
              </w:rPr>
              <w:t>Clean metal ladders to prevent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accumulation of materials which may</w:t>
            </w:r>
            <w:r>
              <w:rPr>
                <w:spacing w:val="-47"/>
                <w:sz w:val="18"/>
              </w:rPr>
              <w:t xml:space="preserve"> </w:t>
            </w:r>
            <w:r>
              <w:rPr>
                <w:sz w:val="18"/>
              </w:rPr>
              <w:t>Destroy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non-slipping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properties.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fittings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carefully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checked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12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3736A0">
        <w:trPr>
          <w:trHeight w:val="4833"/>
        </w:trPr>
        <w:tc>
          <w:tcPr>
            <w:tcW w:w="102" w:type="dxa"/>
            <w:tcBorders>
              <w:top w:val="nil"/>
              <w:bottom w:val="double" w:sz="3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16" w:type="dxa"/>
            <w:gridSpan w:val="4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3736A0" w:rsidRDefault="00405158">
            <w:pPr>
              <w:pStyle w:val="TableParagraph"/>
              <w:tabs>
                <w:tab w:val="left" w:pos="1541"/>
              </w:tabs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Prepared By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3736A0" w:rsidRDefault="00405158">
            <w:pPr>
              <w:pStyle w:val="TableParagraph"/>
              <w:tabs>
                <w:tab w:val="left" w:pos="1541"/>
              </w:tabs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SE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/ SS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spacing w:before="1"/>
              <w:rPr>
                <w:rFonts w:ascii="Times New Roman"/>
                <w:sz w:val="16"/>
              </w:rPr>
            </w:pPr>
          </w:p>
          <w:p w:rsidR="003736A0" w:rsidRDefault="00405158">
            <w:pPr>
              <w:pStyle w:val="TableParagraph"/>
              <w:tabs>
                <w:tab w:val="left" w:pos="1541"/>
              </w:tabs>
              <w:ind w:left="101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:rsidR="003736A0" w:rsidRDefault="003736A0" w:rsidP="0020632F">
            <w:pPr>
              <w:pStyle w:val="TableParagraph"/>
              <w:spacing w:before="1"/>
              <w:rPr>
                <w:sz w:val="18"/>
              </w:rPr>
            </w:pPr>
            <w:bookmarkStart w:id="0" w:name="_GoBack"/>
            <w:bookmarkEnd w:id="0"/>
          </w:p>
        </w:tc>
        <w:tc>
          <w:tcPr>
            <w:tcW w:w="3002" w:type="dxa"/>
            <w:gridSpan w:val="3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rPr>
                <w:rFonts w:ascii="Times New Roman"/>
                <w:sz w:val="20"/>
              </w:rPr>
            </w:pPr>
          </w:p>
          <w:p w:rsidR="003736A0" w:rsidRDefault="003736A0">
            <w:pPr>
              <w:pStyle w:val="TableParagraph"/>
              <w:spacing w:before="5"/>
              <w:rPr>
                <w:rFonts w:ascii="Times New Roman"/>
                <w:sz w:val="19"/>
              </w:rPr>
            </w:pPr>
          </w:p>
          <w:p w:rsidR="003736A0" w:rsidRDefault="00405158">
            <w:pPr>
              <w:pStyle w:val="TableParagraph"/>
              <w:tabs>
                <w:tab w:val="left" w:pos="1946"/>
              </w:tabs>
              <w:spacing w:line="720" w:lineRule="auto"/>
              <w:ind w:left="405" w:right="981"/>
              <w:jc w:val="both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Approved By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Project Manager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Date</w:t>
            </w:r>
            <w:r>
              <w:rPr>
                <w:rFonts w:ascii="Arial"/>
                <w:b/>
                <w:sz w:val="18"/>
              </w:rPr>
              <w:tab/>
              <w:t>:</w:t>
            </w: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nil"/>
              <w:bottom w:val="double" w:sz="3" w:space="0" w:color="000000"/>
              <w:right w:val="nil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nil"/>
              <w:bottom w:val="double" w:sz="3" w:space="0" w:color="000000"/>
            </w:tcBorders>
          </w:tcPr>
          <w:p w:rsidR="003736A0" w:rsidRDefault="003736A0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405158" w:rsidRDefault="00405158"/>
    <w:sectPr w:rsidR="00405158">
      <w:type w:val="continuous"/>
      <w:pgSz w:w="12240" w:h="15840"/>
      <w:pgMar w:top="1300" w:right="17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736A0"/>
    <w:rsid w:val="0020632F"/>
    <w:rsid w:val="003736A0"/>
    <w:rsid w:val="0040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9B3256-744E-4F1C-B65F-8239A1B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OCP 11-Ladders.doc</dc:title>
  <dc:creator>Venkatesh</dc:creator>
  <cp:lastModifiedBy>Khuda Bux</cp:lastModifiedBy>
  <cp:revision>2</cp:revision>
  <dcterms:created xsi:type="dcterms:W3CDTF">2021-10-22T20:26:00Z</dcterms:created>
  <dcterms:modified xsi:type="dcterms:W3CDTF">2021-10-22T20:29:00Z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2021-10-22T00:00:00Z</vt:filetime>
  </property>
</Properties>
</file>