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5" w:line="240" w:lineRule="auto"/>
        <w:ind w:left="1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Project Name: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" w:line="240" w:lineRule="auto"/>
        <w:ind w:left="1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Checklist No. …………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71" w:lineRule="auto"/>
        <w:ind w:left="120" w:right="1633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Make: </w:t>
      </w:r>
    </w:p>
    <w:p w:rsidR="00000000" w:rsidDel="00000000" w:rsidP="00000000" w:rsidRDefault="00000000" w:rsidRPr="00000000" w14:paraId="00000004">
      <w:pPr>
        <w:pStyle w:val="Title"/>
        <w:ind w:firstLine="120"/>
        <w:rPr/>
      </w:pP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33" w:lineRule="auto"/>
        <w:ind w:left="0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Checklist for Equipment Inspection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71" w:lineRule="auto"/>
        <w:ind w:left="0" w:right="1204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Project code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71" w:lineRule="auto"/>
        <w:ind w:left="0" w:right="1204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Date: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Model: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36"/>
        </w:tabs>
        <w:spacing w:after="0" w:before="4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36"/>
        </w:tabs>
        <w:spacing w:after="0" w:before="4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6840" w:w="11910" w:orient="portrait"/>
          <w:pgMar w:bottom="280" w:top="280" w:left="1320" w:right="1180" w:header="720" w:footer="720"/>
          <w:pgNumType w:start="1"/>
          <w:cols w:equalWidth="0" w:num="2">
            <w:col w:space="54" w:w="4678"/>
            <w:col w:space="0" w:w="4678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Contractor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61.0" w:type="dxa"/>
        <w:jc w:val="left"/>
        <w:tblInd w:w="1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2"/>
        <w:gridCol w:w="2554"/>
        <w:gridCol w:w="3452"/>
        <w:gridCol w:w="465"/>
        <w:gridCol w:w="885"/>
        <w:gridCol w:w="1243"/>
        <w:tblGridChange w:id="0">
          <w:tblGrid>
            <w:gridCol w:w="562"/>
            <w:gridCol w:w="2554"/>
            <w:gridCol w:w="3452"/>
            <w:gridCol w:w="465"/>
            <w:gridCol w:w="885"/>
            <w:gridCol w:w="1243"/>
          </w:tblGrid>
        </w:tblGridChange>
      </w:tblGrid>
      <w:tr>
        <w:trPr>
          <w:cantSplit w:val="0"/>
          <w:trHeight w:val="292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Equipment Name &amp; Number: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14-HYDRA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&amp;</w:t>
            </w:r>
          </w:p>
        </w:tc>
      </w:tr>
      <w:tr>
        <w:trPr>
          <w:cantSplit w:val="0"/>
          <w:trHeight w:val="292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Note: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Please write Yes or No in the given box and if some comments </w:t>
            </w:r>
            <w:r w:rsidDel="00000000" w:rsidR="00000000" w:rsidRPr="00000000">
              <w:rPr>
                <w:rtl w:val="0"/>
              </w:rPr>
              <w:t xml:space="preserve">are written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in the remarks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column.</w:t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1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SN.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2413" w:right="240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Description</w:t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31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Yes/No</w:t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20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Remarks</w:t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Hydra should be physically good &amp; certified by TPI.</w:t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0" w:right="4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 damage in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tires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(Bolts, crack, cuts &amp; air pressure, etc.).</w:t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0" w:right="4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Registration number should be written.</w:t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0" w:right="4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Head &amp; tail light and indicators are in working condition.</w:t>
            </w:r>
          </w:p>
        </w:tc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0" w:right="4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 oil leakage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in the hydraulic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part.</w:t>
            </w:r>
          </w:p>
        </w:tc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0" w:right="4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Safe work load (SWL) marked.</w:t>
            </w:r>
          </w:p>
        </w:tc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0" w:right="4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Sling drum should be in good condition.</w:t>
            </w:r>
          </w:p>
        </w:tc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0" w:right="4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Boom condition while full extension (free from damage, crack &amp; jamming, etc.).</w:t>
            </w:r>
          </w:p>
        </w:tc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4" w:hanging="9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1" w:hRule="atLeast"/>
          <w:tblHeader w:val="0"/>
        </w:trPr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7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Wire rope free from damage.</w:t>
            </w:r>
          </w:p>
        </w:tc>
        <w:tc>
          <w:tcPr/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0" w:right="4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Hoist limit switch.</w:t>
            </w:r>
          </w:p>
        </w:tc>
        <w:tc>
          <w:tcPr/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0" w:right="4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Safety latch in hook.</w:t>
            </w:r>
          </w:p>
        </w:tc>
        <w:tc>
          <w:tcPr/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0" w:right="4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Safe load indicator should be in working condition.</w:t>
            </w:r>
          </w:p>
        </w:tc>
        <w:tc>
          <w:tcPr/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0" w:right="4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Front &amp; reverse horn.</w:t>
            </w:r>
          </w:p>
        </w:tc>
        <w:tc>
          <w:tcPr/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0" w:right="4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Fire extinguisher in operator cabin.</w:t>
            </w:r>
          </w:p>
        </w:tc>
        <w:tc>
          <w:tcPr/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0" w:right="4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Operators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should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have a valid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license (heavy duty).</w:t>
            </w:r>
          </w:p>
        </w:tc>
        <w:tc>
          <w:tcPr/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0" w:right="4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7" w:hRule="atLeast"/>
          <w:tblHeader w:val="0"/>
        </w:trPr>
        <w:tc>
          <w:tcPr/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.99999999999994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Load chart available in operator cabin.</w:t>
            </w:r>
          </w:p>
        </w:tc>
        <w:tc>
          <w:tcPr/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876300</wp:posOffset>
            </wp:positionH>
            <wp:positionV relativeFrom="paragraph">
              <wp:posOffset>87441</wp:posOffset>
            </wp:positionV>
            <wp:extent cx="4381500" cy="2194425"/>
            <wp:effectExtent b="0" l="0" r="0" t="0"/>
            <wp:wrapTopAndBottom distB="0" distT="0"/>
            <wp:docPr id="7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21944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5"/>
          <w:szCs w:val="1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10"/>
          <w:szCs w:val="10"/>
        </w:rPr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4088393</wp:posOffset>
                </wp:positionH>
                <wp:positionV relativeFrom="page">
                  <wp:posOffset>9537328</wp:posOffset>
                </wp:positionV>
                <wp:extent cx="259190" cy="164575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4088393</wp:posOffset>
                </wp:positionH>
                <wp:positionV relativeFrom="page">
                  <wp:posOffset>9537328</wp:posOffset>
                </wp:positionV>
                <wp:extent cx="259190" cy="164575"/>
                <wp:effectExtent b="0" l="0" r="0" t="0"/>
                <wp:wrapNone/>
                <wp:docPr id="6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tbl>
      <w:tblPr>
        <w:tblStyle w:val="Table2"/>
        <w:tblW w:w="9022.0" w:type="dxa"/>
        <w:jc w:val="left"/>
        <w:tblInd w:w="12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81"/>
        <w:gridCol w:w="393"/>
        <w:gridCol w:w="3534"/>
        <w:gridCol w:w="4008"/>
        <w:gridCol w:w="391"/>
        <w:gridCol w:w="115"/>
        <w:tblGridChange w:id="0">
          <w:tblGrid>
            <w:gridCol w:w="581"/>
            <w:gridCol w:w="393"/>
            <w:gridCol w:w="3534"/>
            <w:gridCol w:w="4008"/>
            <w:gridCol w:w="391"/>
            <w:gridCol w:w="115"/>
          </w:tblGrid>
        </w:tblGridChange>
      </w:tblGrid>
      <w:tr>
        <w:trPr>
          <w:cantSplit w:val="0"/>
          <w:trHeight w:val="349" w:hRule="atLeast"/>
          <w:tblHeader w:val="0"/>
        </w:trPr>
        <w:tc>
          <w:tcPr>
            <w:tcBorders>
              <w:right w:color="000000" w:space="0" w:sz="8" w:val="single"/>
            </w:tcBorders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6651"/>
              </w:tabs>
              <w:spacing w:after="0" w:before="6" w:line="240" w:lineRule="auto"/>
              <w:ind w:left="213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PARTIALLY FIT</w:t>
              <w:tab/>
              <w:t xml:space="preserve">UNFIT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</w:tcBorders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Inspected By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Reviewed By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</w:tr>
      <w:tr>
        <w:trPr>
          <w:cantSplit w:val="0"/>
          <w:trHeight w:val="504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</w:tr>
    </w:tbl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</w:r>
    </w:p>
    <w:sectPr>
      <w:type w:val="continuous"/>
      <w:pgSz w:h="16840" w:w="11910" w:orient="portrait"/>
      <w:pgMar w:bottom="280" w:top="280" w:left="1320" w:right="118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103" w:line="431" w:lineRule="auto"/>
      <w:ind w:left="120"/>
    </w:pPr>
    <w:rPr>
      <w:sz w:val="36"/>
      <w:szCs w:val="36"/>
    </w:rPr>
  </w:style>
  <w:style w:type="paragraph" w:styleId="Normal" w:default="1">
    <w:name w:val="Normal"/>
    <w:uiPriority w:val="1"/>
    <w:qFormat w:val="1"/>
    <w:rPr>
      <w:rFonts w:ascii="Calibri" w:cs="Calibri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Title">
    <w:name w:val="Title"/>
    <w:basedOn w:val="Normal"/>
    <w:uiPriority w:val="1"/>
    <w:qFormat w:val="1"/>
    <w:pPr>
      <w:spacing w:before="103" w:line="431" w:lineRule="exact"/>
      <w:ind w:left="120"/>
    </w:pPr>
    <w:rPr>
      <w:sz w:val="36"/>
      <w:szCs w:val="36"/>
    </w:rPr>
  </w:style>
  <w:style w:type="paragraph" w:styleId="ListParagraph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1KWUnAzq+/p1aKf0BvVw/lQkWA==">AMUW2mUZG/lz8+jAEEAOmFAaWm0QsVH3ExWFynHWoz1ddmhdrdJhrUw/QgRDZcaoOnWKx+Izu1kQLGHayI8JppCSCJmHjxBAeHVqsPjds3mvaKXUiIxXwwlfETgkW6dB1uDJV0zU6p9c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2021-07-25T22:22:00Z</dcterms:created>
  <dc:creator>Khuda Bukhsh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2021-07-25T00:00:00Z</vt:filetime>
  </property>
</Properties>
</file>